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9F" w:rsidRPr="00BF4DD9" w:rsidRDefault="00BF4DD9" w:rsidP="00BF4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DD9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№3</w:t>
      </w:r>
      <w:r w:rsidRPr="00BF4DD9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</w:rPr>
        <w:br/>
      </w:r>
      <w:proofErr w:type="spellStart"/>
      <w:r w:rsidRPr="00BF4DD9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</w:rPr>
        <w:t>Барабинского</w:t>
      </w:r>
      <w:proofErr w:type="spellEnd"/>
      <w:r w:rsidRPr="00BF4DD9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</w:rPr>
        <w:t xml:space="preserve"> района Новосибирской области</w:t>
      </w:r>
    </w:p>
    <w:p w:rsidR="00BF4DD9" w:rsidRDefault="00BF4DD9"/>
    <w:p w:rsidR="00BF4DD9" w:rsidRDefault="00BF4DD9"/>
    <w:p w:rsidR="00BF4DD9" w:rsidRDefault="00BF4DD9"/>
    <w:p w:rsidR="00BF4DD9" w:rsidRDefault="00BF4DD9"/>
    <w:p w:rsidR="00BF4DD9" w:rsidRDefault="00BF4DD9"/>
    <w:p w:rsidR="00BF4DD9" w:rsidRPr="00BF4DD9" w:rsidRDefault="00BF4DD9" w:rsidP="00BF4DD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BF4DD9">
        <w:rPr>
          <w:rStyle w:val="c4"/>
          <w:b/>
          <w:bCs/>
          <w:color w:val="000000"/>
          <w:sz w:val="40"/>
          <w:szCs w:val="40"/>
        </w:rPr>
        <w:t xml:space="preserve">Конспект </w:t>
      </w:r>
      <w:r>
        <w:rPr>
          <w:rStyle w:val="c4"/>
          <w:b/>
          <w:bCs/>
          <w:color w:val="000000"/>
          <w:sz w:val="40"/>
          <w:szCs w:val="40"/>
        </w:rPr>
        <w:t>родительского</w:t>
      </w:r>
      <w:r w:rsidRPr="00BF4DD9">
        <w:rPr>
          <w:rStyle w:val="c4"/>
          <w:b/>
          <w:bCs/>
          <w:color w:val="000000"/>
          <w:sz w:val="40"/>
          <w:szCs w:val="40"/>
        </w:rPr>
        <w:t xml:space="preserve"> клуб</w:t>
      </w:r>
      <w:r>
        <w:rPr>
          <w:rStyle w:val="c4"/>
          <w:b/>
          <w:bCs/>
          <w:color w:val="000000"/>
          <w:sz w:val="40"/>
          <w:szCs w:val="40"/>
        </w:rPr>
        <w:t xml:space="preserve">а «Вместе о </w:t>
      </w:r>
      <w:proofErr w:type="gramStart"/>
      <w:r>
        <w:rPr>
          <w:rStyle w:val="c4"/>
          <w:b/>
          <w:bCs/>
          <w:color w:val="000000"/>
          <w:sz w:val="40"/>
          <w:szCs w:val="40"/>
        </w:rPr>
        <w:t>важном</w:t>
      </w:r>
      <w:proofErr w:type="gramEnd"/>
      <w:r>
        <w:rPr>
          <w:rStyle w:val="c4"/>
          <w:b/>
          <w:bCs/>
          <w:color w:val="000000"/>
          <w:sz w:val="40"/>
          <w:szCs w:val="40"/>
        </w:rPr>
        <w:t>»</w:t>
      </w:r>
      <w:r w:rsidRPr="00BF4DD9">
        <w:rPr>
          <w:rStyle w:val="c4"/>
          <w:b/>
          <w:bCs/>
          <w:color w:val="000000"/>
          <w:sz w:val="40"/>
          <w:szCs w:val="40"/>
        </w:rPr>
        <w:t xml:space="preserve"> на тему: </w:t>
      </w:r>
      <w:r w:rsidRPr="00BF4DD9">
        <w:rPr>
          <w:rStyle w:val="c4"/>
          <w:b/>
          <w:bCs/>
          <w:i/>
          <w:iCs/>
          <w:color w:val="000000"/>
          <w:sz w:val="40"/>
          <w:szCs w:val="40"/>
        </w:rPr>
        <w:t>«Новый год, семейный праздник»</w:t>
      </w:r>
    </w:p>
    <w:p w:rsidR="00BF4DD9" w:rsidRDefault="003A03B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A9D424" wp14:editId="0E3C2374">
            <wp:simplePos x="0" y="0"/>
            <wp:positionH relativeFrom="column">
              <wp:posOffset>354330</wp:posOffset>
            </wp:positionH>
            <wp:positionV relativeFrom="paragraph">
              <wp:posOffset>197485</wp:posOffset>
            </wp:positionV>
            <wp:extent cx="5198745" cy="3888740"/>
            <wp:effectExtent l="0" t="0" r="1905" b="0"/>
            <wp:wrapThrough wrapText="bothSides">
              <wp:wrapPolygon edited="0">
                <wp:start x="0" y="0"/>
                <wp:lineTo x="0" y="21480"/>
                <wp:lineTo x="21529" y="21480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39970291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DD9" w:rsidRDefault="00BF4DD9"/>
    <w:p w:rsidR="00BF4DD9" w:rsidRDefault="00BF4DD9"/>
    <w:p w:rsidR="00BF4DD9" w:rsidRDefault="00BF4DD9"/>
    <w:p w:rsidR="00BF4DD9" w:rsidRDefault="00BF4DD9"/>
    <w:p w:rsidR="00BF4DD9" w:rsidRDefault="00BF4DD9"/>
    <w:p w:rsidR="00BF4DD9" w:rsidRDefault="00BF4DD9"/>
    <w:p w:rsidR="00BF4DD9" w:rsidRDefault="00BF4DD9"/>
    <w:p w:rsidR="00BF4DD9" w:rsidRDefault="00BF4DD9"/>
    <w:p w:rsidR="00BF4DD9" w:rsidRDefault="00BF4DD9"/>
    <w:p w:rsidR="00BF4DD9" w:rsidRDefault="00BF4DD9"/>
    <w:p w:rsidR="00BF4DD9" w:rsidRDefault="00BF4DD9"/>
    <w:p w:rsidR="00BF4DD9" w:rsidRDefault="00BF4DD9"/>
    <w:p w:rsidR="00BF4DD9" w:rsidRDefault="00BF4DD9"/>
    <w:p w:rsidR="00BF4DD9" w:rsidRDefault="00BF4DD9"/>
    <w:p w:rsidR="003A03B5" w:rsidRDefault="003A03B5" w:rsidP="00BF4D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03B5" w:rsidRDefault="003A03B5" w:rsidP="00BF4D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4DD9" w:rsidRPr="00BF4DD9" w:rsidRDefault="00BF4DD9" w:rsidP="00BF4DD9">
      <w:pPr>
        <w:jc w:val="right"/>
        <w:rPr>
          <w:rFonts w:ascii="Times New Roman" w:hAnsi="Times New Roman" w:cs="Times New Roman"/>
          <w:sz w:val="24"/>
          <w:szCs w:val="24"/>
        </w:rPr>
      </w:pPr>
      <w:r w:rsidRPr="00BF4DD9">
        <w:rPr>
          <w:rFonts w:ascii="Times New Roman" w:hAnsi="Times New Roman" w:cs="Times New Roman"/>
          <w:sz w:val="24"/>
          <w:szCs w:val="24"/>
        </w:rPr>
        <w:t>Подготовили и провели</w:t>
      </w:r>
      <w:proofErr w:type="gramStart"/>
      <w:r w:rsidRPr="00BF4D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A03B5" w:rsidRPr="003A03B5" w:rsidRDefault="00BF4DD9" w:rsidP="003A03B5">
      <w:pPr>
        <w:jc w:val="right"/>
        <w:rPr>
          <w:rFonts w:ascii="Times New Roman" w:hAnsi="Times New Roman" w:cs="Times New Roman"/>
          <w:sz w:val="24"/>
          <w:szCs w:val="24"/>
        </w:rPr>
      </w:pPr>
      <w:r w:rsidRPr="00BF4DD9">
        <w:rPr>
          <w:rFonts w:ascii="Times New Roman" w:hAnsi="Times New Roman" w:cs="Times New Roman"/>
          <w:sz w:val="24"/>
          <w:szCs w:val="24"/>
        </w:rPr>
        <w:t xml:space="preserve"> Воспитатели: Герман М.М., </w:t>
      </w:r>
      <w:proofErr w:type="spellStart"/>
      <w:r w:rsidRPr="00BF4DD9">
        <w:rPr>
          <w:rFonts w:ascii="Times New Roman" w:hAnsi="Times New Roman" w:cs="Times New Roman"/>
          <w:sz w:val="24"/>
          <w:szCs w:val="24"/>
        </w:rPr>
        <w:t>Галинова</w:t>
      </w:r>
      <w:proofErr w:type="spellEnd"/>
      <w:r w:rsidRPr="00BF4DD9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3A03B5" w:rsidRDefault="003A03B5" w:rsidP="00BF4DD9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F4DD9" w:rsidRDefault="00BF4DD9" w:rsidP="00BF4DD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Конспект родительский клуб на тему: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«Новый год, семейный праздник»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обсудить вопросы к подготовке Новогоднего утренника детей.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обсудить подготовку к празднованию Новогоднего утренника с детьми </w:t>
      </w:r>
      <w:r>
        <w:rPr>
          <w:rStyle w:val="c2"/>
          <w:i/>
          <w:iCs/>
          <w:color w:val="000000"/>
          <w:sz w:val="28"/>
          <w:szCs w:val="28"/>
        </w:rPr>
        <w:t>(костюмы, подарки)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проинформировать родителей на тему: </w:t>
      </w:r>
      <w:r>
        <w:rPr>
          <w:rStyle w:val="c2"/>
          <w:i/>
          <w:iCs/>
          <w:color w:val="000000"/>
          <w:sz w:val="28"/>
          <w:szCs w:val="28"/>
        </w:rPr>
        <w:t>«Как интересно провести Новогодние каникулы»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Проинформировать родителей на тему: безопасность во время проведения Нового года.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Привлечь родителей к созданию праздничной атмосферы в группе.</w:t>
      </w:r>
    </w:p>
    <w:p w:rsidR="00BF4DD9" w:rsidRDefault="00BF4DD9" w:rsidP="00BF4DD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собрания: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Уважаемые родители! Прежде чем мы начнём наше родительское собрание,  хочется поблагодарить родителей за активное участие в мероприятиях, которые проходят в нашей группе. </w:t>
      </w:r>
      <w:r>
        <w:rPr>
          <w:rStyle w:val="c4"/>
          <w:b/>
          <w:bCs/>
          <w:color w:val="000000"/>
          <w:sz w:val="28"/>
          <w:szCs w:val="28"/>
          <w:u w:val="single"/>
        </w:rPr>
        <w:t>Вопрос  1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Обсуждение подготовки к празднованию Новогоднего утренника с детьми </w:t>
      </w:r>
      <w:r>
        <w:rPr>
          <w:rStyle w:val="c2"/>
          <w:i/>
          <w:iCs/>
          <w:color w:val="000000"/>
          <w:sz w:val="28"/>
          <w:szCs w:val="28"/>
        </w:rPr>
        <w:t>(костюмы, подарки)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 нашем детском саду тоже готовимся к новогоднему празднику, разучиваем с детьми стихи, песни, танцы. А вы, родители, готовите для своих детей новогодние костюмы. А еще нужно подготовить Новогодние подарки для ваших детей на утренник. Желательно, чтобы подарки были все одинаковыми.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Уважаемые родители я хочу предложить вам сделать со своим ребенком Новогоднюю поделку на конкурс </w:t>
      </w:r>
      <w:r>
        <w:rPr>
          <w:rStyle w:val="c2"/>
          <w:i/>
          <w:iCs/>
          <w:color w:val="000000"/>
          <w:sz w:val="28"/>
          <w:szCs w:val="28"/>
        </w:rPr>
        <w:t>«Елочка своими руками»</w:t>
      </w:r>
      <w:r>
        <w:rPr>
          <w:rStyle w:val="c3"/>
          <w:color w:val="000000"/>
          <w:sz w:val="28"/>
          <w:szCs w:val="28"/>
        </w:rPr>
        <w:t> — это возможность занимательно провести совместное время. Вам отдалиться от будничных дел, также почувствовать себя ребенком, окунуться в мир </w:t>
      </w:r>
      <w:r>
        <w:rPr>
          <w:rStyle w:val="c2"/>
          <w:i/>
          <w:iCs/>
          <w:color w:val="000000"/>
          <w:sz w:val="28"/>
          <w:szCs w:val="28"/>
        </w:rPr>
        <w:t>«волшебства»</w:t>
      </w:r>
      <w:r>
        <w:rPr>
          <w:rStyle w:val="c0"/>
          <w:color w:val="000000"/>
          <w:sz w:val="28"/>
          <w:szCs w:val="28"/>
        </w:rPr>
        <w:t>. Вам без труда удастся уговорить малышей поучаствовать в предпраздничных хлопотах, а заодно многому научить детей и дать им возможность порадоваться результатам своих трудов.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Вопрос 2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«Как интересно провести Новогодние каникулы»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Уважаемые родители скоро новогодний праздник. Не забывайте – это не только отдых от работы, праздничная суета – это еще предвкушение </w:t>
      </w:r>
      <w:r>
        <w:rPr>
          <w:rStyle w:val="c2"/>
          <w:i/>
          <w:iCs/>
          <w:color w:val="000000"/>
          <w:sz w:val="28"/>
          <w:szCs w:val="28"/>
        </w:rPr>
        <w:t>«сказочного волшебства»</w:t>
      </w:r>
      <w:r>
        <w:rPr>
          <w:rStyle w:val="c0"/>
          <w:color w:val="000000"/>
          <w:sz w:val="28"/>
          <w:szCs w:val="28"/>
        </w:rPr>
        <w:t> для ваших детей. Это еще один повод побыть рядом со своим ребенком, уделить ему внимание, подарить свою любовь и ласку.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Мы предлагаем вам с пользой провести это время</w:t>
      </w:r>
      <w:r>
        <w:rPr>
          <w:rStyle w:val="c0"/>
          <w:color w:val="000000"/>
          <w:sz w:val="28"/>
          <w:szCs w:val="28"/>
        </w:rPr>
        <w:t>: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Нарядите елку всей семьей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Украшение новогодней ели может стать одним из самых приятных моментов, если в этом будет принимать участие каждый член семьи. Родители могут установить ель и развесить гирлянды, а дети украсят дерево праздничными шарами и мишурой. Некоторые игрушки можно сделать своими руками — от этого украшенное дерево станет еще милее и наряднее. Приложив к этому чуточку своих стараний, каждый испытает гордость за то, что сделал свой дом немного праздничнее.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Пригласите гостей, сходите в гости сами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Пообщаться и приятно провести время сможете и вы, и ваши дети, ведь у ваших знакомых наверняка тоже есть ребенок.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Вопрос 3: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«Пожарная безопасность во время проведения Нового года»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Покупая искусственную ель, убедитесь в том, что она огнестойкая. Об этом должно быть написано в прилагаемой документации. 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тем, как вешать на елку гирлянды, проверьте их, даже если вы только что их купили. Удостоверьтесь в том, что все лампочки горят, а провода и патроны не повреждены. Никогда не используйте электрические гирлянды на металлических елках. Такое дерево может зарядиться от неисправных лампочек. И если кто-то дотронется до него, получит электрический разряд. Если вы хотите использовать гирлянды на улице, например, для украшения окон и дверей, покупайте изделия, имеющие соответственную сертификацию.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елочные украшения должны быть сделаны из негорючих или огнестойких материалов. Выбирайте мишуру и елочные игрушки из пластика или металла. Никогда не украшайте елку свечами. Всегда используйте огнестойкие подсвечники, и ставьте свечи в таких местах, откуда их не скинут.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хотим вам вручить памятки по пожарной безопасности.</w:t>
      </w:r>
    </w:p>
    <w:p w:rsidR="00BF4DD9" w:rsidRDefault="00BF4DD9" w:rsidP="00BF4DD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Вопрос 4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Давайте вспомним, что и мы когда то были детьми, позволим себе окунуться в детство, и как наши дети будем ждать Новогоднего чуда. Для создания новогодней праздничной атмосферы мы вместе украсим группу </w:t>
      </w:r>
      <w:r>
        <w:rPr>
          <w:rStyle w:val="c2"/>
          <w:i/>
          <w:iCs/>
          <w:color w:val="000000"/>
          <w:sz w:val="28"/>
          <w:szCs w:val="28"/>
        </w:rPr>
        <w:t>(пусть наши дети проведут зимние дни в сказке)</w:t>
      </w:r>
      <w:r>
        <w:rPr>
          <w:rStyle w:val="c0"/>
          <w:color w:val="000000"/>
          <w:sz w:val="28"/>
          <w:szCs w:val="28"/>
        </w:rPr>
        <w:t>.</w:t>
      </w:r>
    </w:p>
    <w:p w:rsidR="00BF4DD9" w:rsidRDefault="00BF4DD9"/>
    <w:p w:rsidR="00BF4DD9" w:rsidRDefault="003A03B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4A52CD" wp14:editId="09574EC1">
            <wp:simplePos x="0" y="0"/>
            <wp:positionH relativeFrom="column">
              <wp:posOffset>-678180</wp:posOffset>
            </wp:positionH>
            <wp:positionV relativeFrom="paragraph">
              <wp:posOffset>187960</wp:posOffset>
            </wp:positionV>
            <wp:extent cx="3340100" cy="2498090"/>
            <wp:effectExtent l="0" t="0" r="0" b="0"/>
            <wp:wrapThrough wrapText="bothSides">
              <wp:wrapPolygon edited="0">
                <wp:start x="0" y="0"/>
                <wp:lineTo x="0" y="21413"/>
                <wp:lineTo x="21436" y="21413"/>
                <wp:lineTo x="2143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39970291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DD9" w:rsidRDefault="00BF4DD9"/>
    <w:p w:rsidR="00BF4DD9" w:rsidRDefault="00BF4DD9"/>
    <w:p w:rsidR="00BF4DD9" w:rsidRDefault="003A03B5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CCD4183" wp14:editId="095706AD">
            <wp:simplePos x="0" y="0"/>
            <wp:positionH relativeFrom="column">
              <wp:posOffset>410210</wp:posOffset>
            </wp:positionH>
            <wp:positionV relativeFrom="paragraph">
              <wp:posOffset>90805</wp:posOffset>
            </wp:positionV>
            <wp:extent cx="2630805" cy="3516630"/>
            <wp:effectExtent l="0" t="0" r="0" b="7620"/>
            <wp:wrapThrough wrapText="bothSides">
              <wp:wrapPolygon edited="0">
                <wp:start x="0" y="0"/>
                <wp:lineTo x="0" y="21530"/>
                <wp:lineTo x="21428" y="21530"/>
                <wp:lineTo x="2142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39970289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DD9" w:rsidRDefault="00BF4DD9"/>
    <w:p w:rsidR="00BF4DD9" w:rsidRDefault="00BF4DD9"/>
    <w:p w:rsidR="00BF4DD9" w:rsidRDefault="00BF4DD9"/>
    <w:p w:rsidR="00BF4DD9" w:rsidRDefault="00BF4DD9"/>
    <w:p w:rsidR="00BF4DD9" w:rsidRDefault="00BF4DD9">
      <w:bookmarkStart w:id="0" w:name="_GoBack"/>
      <w:bookmarkEnd w:id="0"/>
    </w:p>
    <w:sectPr w:rsidR="00BF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5C"/>
    <w:rsid w:val="001F179F"/>
    <w:rsid w:val="0034615C"/>
    <w:rsid w:val="003A03B5"/>
    <w:rsid w:val="00BF4DD9"/>
    <w:rsid w:val="00D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F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4DD9"/>
  </w:style>
  <w:style w:type="paragraph" w:customStyle="1" w:styleId="c1">
    <w:name w:val="c1"/>
    <w:basedOn w:val="a"/>
    <w:rsid w:val="00BF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4DD9"/>
  </w:style>
  <w:style w:type="character" w:customStyle="1" w:styleId="c5">
    <w:name w:val="c5"/>
    <w:basedOn w:val="a0"/>
    <w:rsid w:val="00BF4DD9"/>
  </w:style>
  <w:style w:type="character" w:customStyle="1" w:styleId="c3">
    <w:name w:val="c3"/>
    <w:basedOn w:val="a0"/>
    <w:rsid w:val="00BF4DD9"/>
  </w:style>
  <w:style w:type="character" w:customStyle="1" w:styleId="c2">
    <w:name w:val="c2"/>
    <w:basedOn w:val="a0"/>
    <w:rsid w:val="00BF4DD9"/>
  </w:style>
  <w:style w:type="paragraph" w:styleId="a3">
    <w:name w:val="Balloon Text"/>
    <w:basedOn w:val="a"/>
    <w:link w:val="a4"/>
    <w:uiPriority w:val="99"/>
    <w:semiHidden/>
    <w:unhideWhenUsed/>
    <w:rsid w:val="003A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F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4DD9"/>
  </w:style>
  <w:style w:type="paragraph" w:customStyle="1" w:styleId="c1">
    <w:name w:val="c1"/>
    <w:basedOn w:val="a"/>
    <w:rsid w:val="00BF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4DD9"/>
  </w:style>
  <w:style w:type="character" w:customStyle="1" w:styleId="c5">
    <w:name w:val="c5"/>
    <w:basedOn w:val="a0"/>
    <w:rsid w:val="00BF4DD9"/>
  </w:style>
  <w:style w:type="character" w:customStyle="1" w:styleId="c3">
    <w:name w:val="c3"/>
    <w:basedOn w:val="a0"/>
    <w:rsid w:val="00BF4DD9"/>
  </w:style>
  <w:style w:type="character" w:customStyle="1" w:styleId="c2">
    <w:name w:val="c2"/>
    <w:basedOn w:val="a0"/>
    <w:rsid w:val="00BF4DD9"/>
  </w:style>
  <w:style w:type="paragraph" w:styleId="a3">
    <w:name w:val="Balloon Text"/>
    <w:basedOn w:val="a"/>
    <w:link w:val="a4"/>
    <w:uiPriority w:val="99"/>
    <w:semiHidden/>
    <w:unhideWhenUsed/>
    <w:rsid w:val="003A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</dc:creator>
  <cp:keywords/>
  <dc:description/>
  <cp:lastModifiedBy>заяц</cp:lastModifiedBy>
  <cp:revision>3</cp:revision>
  <dcterms:created xsi:type="dcterms:W3CDTF">2024-12-11T12:15:00Z</dcterms:created>
  <dcterms:modified xsi:type="dcterms:W3CDTF">2024-12-12T10:13:00Z</dcterms:modified>
</cp:coreProperties>
</file>