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1" w:rsidRPr="002A2EFB" w:rsidRDefault="006B46D1" w:rsidP="006B46D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5628D6" wp14:editId="78693BAE">
            <wp:simplePos x="0" y="0"/>
            <wp:positionH relativeFrom="column">
              <wp:posOffset>-1114103</wp:posOffset>
            </wp:positionH>
            <wp:positionV relativeFrom="paragraph">
              <wp:posOffset>-645160</wp:posOffset>
            </wp:positionV>
            <wp:extent cx="7694930" cy="1070864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_1316_(unlimith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930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EFB">
        <w:rPr>
          <w:rStyle w:val="a4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6B46D1" w:rsidRPr="002A2EFB" w:rsidRDefault="006B46D1" w:rsidP="006B46D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A2EFB">
        <w:rPr>
          <w:rStyle w:val="a4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6B46D1" w:rsidRPr="002A2EFB" w:rsidRDefault="006B46D1" w:rsidP="006B46D1">
      <w:pPr>
        <w:jc w:val="center"/>
        <w:rPr>
          <w:sz w:val="28"/>
          <w:szCs w:val="28"/>
        </w:rPr>
      </w:pPr>
      <w:proofErr w:type="spellStart"/>
      <w:r w:rsidRPr="002A2EFB">
        <w:rPr>
          <w:rStyle w:val="a4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2A2EFB">
        <w:rPr>
          <w:rStyle w:val="a4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6B46D1" w:rsidRPr="00524A87" w:rsidRDefault="006B46D1" w:rsidP="006B46D1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6D1" w:rsidRPr="00CD59E8" w:rsidRDefault="006B46D1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9062E" w:rsidRPr="00CD59E8" w:rsidRDefault="0059062E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D59E8">
        <w:rPr>
          <w:rFonts w:ascii="Times New Roman" w:hAnsi="Times New Roman" w:cs="Times New Roman"/>
          <w:b/>
          <w:color w:val="000000"/>
          <w:sz w:val="40"/>
          <w:szCs w:val="40"/>
        </w:rPr>
        <w:t>Мастер – класс «</w:t>
      </w:r>
      <w:r w:rsidR="000D6E52" w:rsidRPr="00CD59E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Внедрение </w:t>
      </w:r>
      <w:proofErr w:type="spellStart"/>
      <w:r w:rsidR="000D6E52" w:rsidRPr="00CD59E8">
        <w:rPr>
          <w:rFonts w:ascii="Times New Roman" w:hAnsi="Times New Roman" w:cs="Times New Roman"/>
          <w:b/>
          <w:color w:val="000000"/>
          <w:sz w:val="40"/>
          <w:szCs w:val="40"/>
        </w:rPr>
        <w:t>здоровьесберегающих</w:t>
      </w:r>
      <w:proofErr w:type="spellEnd"/>
      <w:r w:rsidR="000D6E52" w:rsidRPr="00CD59E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технологий</w:t>
      </w:r>
      <w:r w:rsidR="00B35087" w:rsidRPr="00CD59E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0D6E52" w:rsidRPr="00CD59E8">
        <w:rPr>
          <w:rFonts w:ascii="Times New Roman" w:hAnsi="Times New Roman" w:cs="Times New Roman"/>
          <w:b/>
          <w:color w:val="000000"/>
          <w:sz w:val="40"/>
          <w:szCs w:val="40"/>
        </w:rPr>
        <w:t>способствующих сохранению и укреплению здоровья воспитанников в ДОУ»</w:t>
      </w:r>
    </w:p>
    <w:p w:rsidR="006B46D1" w:rsidRPr="00CD59E8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6D1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160" w:rsidRPr="0059062E" w:rsidRDefault="006B46D1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</w:t>
      </w:r>
      <w:r w:rsidR="00050160" w:rsidRPr="005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</w:p>
    <w:p w:rsidR="00050160" w:rsidRPr="0059062E" w:rsidRDefault="00050160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Герман М.М.</w:t>
      </w:r>
    </w:p>
    <w:p w:rsidR="00050160" w:rsidRDefault="006B46D1" w:rsidP="00DA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050160" w:rsidRPr="005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50160" w:rsidRPr="00050160" w:rsidRDefault="00174B49" w:rsidP="00B4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2 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="0089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сегодняшнего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 является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педагогического мастерства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применению </w:t>
      </w:r>
      <w:proofErr w:type="spellStart"/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с детьми дошкольного возраста.</w:t>
      </w:r>
    </w:p>
    <w:p w:rsidR="00050160" w:rsidRPr="00050160" w:rsidRDefault="00050160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0160" w:rsidRPr="00050160" w:rsidRDefault="000D6E52" w:rsidP="00B42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8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их применения в условиях ДОУ.</w:t>
      </w:r>
    </w:p>
    <w:p w:rsidR="00F74EFC" w:rsidRPr="00F74EFC" w:rsidRDefault="00050160" w:rsidP="00B42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Поделиться личным опытом работы по применению </w:t>
      </w:r>
      <w:proofErr w:type="spellStart"/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</w:t>
      </w:r>
      <w:r w:rsidR="00B73C80"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с детьми</w:t>
      </w:r>
      <w:r w:rsidR="00B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B73C80"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EF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proofErr w:type="gramEnd"/>
    </w:p>
    <w:p w:rsidR="00B73C80" w:rsidRPr="00F74EFC" w:rsidRDefault="00050160" w:rsidP="00B42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распространению педагогического опыта по применению </w:t>
      </w:r>
      <w:proofErr w:type="spellStart"/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</w:t>
      </w:r>
    </w:p>
    <w:p w:rsidR="00873B92" w:rsidRDefault="00050160" w:rsidP="0087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хочу поговорить о современных и наиболее часто используемых в ДОУ </w:t>
      </w:r>
      <w:proofErr w:type="spellStart"/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 и методах, их реализации в условиях введения ФГОС </w:t>
      </w:r>
      <w:proofErr w:type="gramStart"/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160" w:rsidRPr="00873B92" w:rsidRDefault="00174B49" w:rsidP="0087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гармонии с природой, самим собой необходимо учиться заботится о своем здоровье с детства.</w:t>
      </w:r>
    </w:p>
    <w:p w:rsidR="00050160" w:rsidRPr="00050160" w:rsidRDefault="00050160" w:rsidP="00B4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принадлежит образовательному учреждению, которое не только создает комфортную образовательную среду с учетом индивидуальных психических, физических и интел</w:t>
      </w:r>
      <w:r w:rsidR="00B7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лектуальных особенностей детей, 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приучает дошкольников к здоровому образу жизни и ведет профилактику заболеваний, помогает сохранить здоровье детей.</w:t>
      </w:r>
    </w:p>
    <w:p w:rsidR="00C55C06" w:rsidRPr="00747DAF" w:rsidRDefault="00082781" w:rsidP="00B4255F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самого ребенка в заботу о своем здоровье, в развитие сознательного контроля за своим поведением, предусматривает вооружение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и умениями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5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0160" w:rsidRDefault="00873B92" w:rsidP="00B4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74B49" w:rsidRPr="00174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17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в образовании – </w:t>
      </w:r>
      <w:r w:rsidR="00050160" w:rsidRPr="0005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система мер,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0160" w:rsidRPr="0005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развития.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67F6" w:rsidRDefault="00873B92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>4</w:t>
      </w:r>
      <w:r w:rsidR="00174B49" w:rsidRPr="00174B49"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 xml:space="preserve"> слайд</w:t>
      </w:r>
      <w:r w:rsidR="00174B49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Здоровьесберег</w:t>
      </w:r>
      <w:r w:rsid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ающие</w:t>
      </w:r>
      <w:proofErr w:type="spellEnd"/>
      <w:r w:rsid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образовательные технологии</w:t>
      </w:r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делятся на три группы:</w:t>
      </w:r>
    </w:p>
    <w:p w:rsidR="002A32AA" w:rsidRDefault="00984695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1. Технологии сохранения и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стимулирования здоровья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2. Технологии обучения здоровому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образу жизни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3. Коррекционные технологии.</w:t>
      </w:r>
    </w:p>
    <w:p w:rsidR="00D50E2E" w:rsidRDefault="00D50E2E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:rsidR="00A17667" w:rsidRDefault="00873B92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>5</w:t>
      </w:r>
      <w:r w:rsidR="0089234C" w:rsidRPr="00747DAF"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 xml:space="preserve"> слайд</w:t>
      </w:r>
      <w:r w:rsidR="0089234C" w:rsidRPr="00747DAF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174B49" w:rsidRPr="00747DAF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1.</w:t>
      </w:r>
      <w:r w:rsidR="006667F6" w:rsidRPr="00747DAF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Технологии сохранения и</w:t>
      </w:r>
      <w:r w:rsidR="006667F6" w:rsidRPr="00747DAF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br/>
        <w:t>стимулирования здоровья</w:t>
      </w:r>
      <w:r w:rsidR="006667F6" w:rsidRPr="00747DAF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br/>
      </w:r>
      <w:proofErr w:type="gramStart"/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</w:t>
      </w:r>
      <w:proofErr w:type="gramEnd"/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Подвижные и спортивные игры</w:t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-Релаксация</w:t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lastRenderedPageBreak/>
        <w:t>-Гимнастика пальчиковая</w:t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-Гимнастика для глаз</w:t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-Гимнастика дыхательная</w:t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747DA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 xml:space="preserve">-Динамическая гимнастика </w:t>
      </w:r>
    </w:p>
    <w:p w:rsidR="006667F6" w:rsidRPr="00747DAF" w:rsidRDefault="006667F6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747DAF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Технологии обучения здоровому</w:t>
      </w:r>
      <w:r w:rsidRPr="00747DAF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образу жизни</w:t>
      </w:r>
    </w:p>
    <w:p w:rsidR="006667F6" w:rsidRDefault="006667F6" w:rsidP="00B4255F">
      <w:pPr>
        <w:pStyle w:val="a3"/>
        <w:shd w:val="clear" w:color="auto" w:fill="FFFFFF"/>
        <w:spacing w:after="0" w:line="240" w:lineRule="auto"/>
        <w:ind w:left="0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:rsidR="00984695" w:rsidRDefault="006667F6" w:rsidP="00B4255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Физкультурные занятия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proofErr w:type="gramStart"/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</w:t>
      </w:r>
      <w:proofErr w:type="gramEnd"/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Проблемно – игровые и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коммуникативные игры</w:t>
      </w:r>
    </w:p>
    <w:p w:rsidR="006667F6" w:rsidRDefault="006667F6" w:rsidP="00B4255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6667F6" w:rsidRPr="00747DAF" w:rsidRDefault="0089234C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 </w:t>
      </w:r>
      <w:r w:rsidR="006667F6" w:rsidRPr="0089234C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Коррекционные технологии.</w:t>
      </w:r>
    </w:p>
    <w:p w:rsidR="006667F6" w:rsidRPr="006667F6" w:rsidRDefault="006667F6" w:rsidP="00B4255F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6667F6" w:rsidRPr="006667F6" w:rsidRDefault="006667F6" w:rsidP="00B4255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proofErr w:type="spellStart"/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Сказкотерапия</w:t>
      </w:r>
      <w:proofErr w:type="spellEnd"/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proofErr w:type="gramStart"/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</w:t>
      </w:r>
      <w:proofErr w:type="gramEnd"/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Песочная терапия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-Ароматерапия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-Музыкотерапия</w:t>
      </w:r>
    </w:p>
    <w:p w:rsidR="006667F6" w:rsidRPr="006667F6" w:rsidRDefault="006667F6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4EFC" w:rsidRPr="004F14D2" w:rsidRDefault="00050160" w:rsidP="00B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1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Технологии </w:t>
      </w:r>
      <w:r w:rsidR="00F74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много я вам </w:t>
      </w:r>
      <w:proofErr w:type="gramStart"/>
      <w:r w:rsidR="00666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хочу</w:t>
      </w:r>
      <w:proofErr w:type="gramEnd"/>
      <w:r w:rsidR="00666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74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расскажу про те которые</w:t>
      </w:r>
      <w:r w:rsidR="00E16C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чаще всего </w:t>
      </w:r>
      <w:r w:rsidR="00666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используются мной.</w:t>
      </w:r>
    </w:p>
    <w:p w:rsidR="00137A08" w:rsidRPr="000953ED" w:rsidRDefault="00A17667" w:rsidP="00B425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89234C" w:rsidRPr="008923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 w:rsidR="0089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5C06" w:rsidRPr="0009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0AFA" w:rsidRPr="0009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A08" w:rsidRPr="0009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гимнастика</w:t>
      </w:r>
    </w:p>
    <w:p w:rsidR="008E2019" w:rsidRDefault="00C55C06" w:rsidP="00B4255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27CC3">
        <w:rPr>
          <w:rStyle w:val="c32"/>
          <w:i/>
          <w:iCs/>
          <w:color w:val="000000"/>
          <w:sz w:val="28"/>
          <w:szCs w:val="28"/>
          <w:u w:val="single"/>
        </w:rPr>
        <w:t>Целью</w:t>
      </w:r>
      <w:r w:rsidRPr="00827CC3">
        <w:rPr>
          <w:color w:val="000000"/>
          <w:sz w:val="28"/>
          <w:szCs w:val="28"/>
        </w:rPr>
        <w:t xml:space="preserve"> проведения зрительной гимнастики - является   формирование у детей представлений о важности зрения, как составной части  сохранения и укрепления здоровья.  </w:t>
      </w:r>
    </w:p>
    <w:p w:rsidR="00137A08" w:rsidRPr="003A57B3" w:rsidRDefault="00A17667" w:rsidP="00B4255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  <w:shd w:val="clear" w:color="auto" w:fill="FFFFFF"/>
        </w:rPr>
        <w:t>7</w:t>
      </w:r>
      <w:r w:rsidR="0089234C" w:rsidRPr="0089234C">
        <w:rPr>
          <w:b/>
          <w:color w:val="FF0000"/>
          <w:sz w:val="28"/>
          <w:szCs w:val="28"/>
          <w:shd w:val="clear" w:color="auto" w:fill="FFFFFF"/>
        </w:rPr>
        <w:t xml:space="preserve"> слайд</w:t>
      </w:r>
      <w:r w:rsidR="0089234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27CC3" w:rsidRPr="000953ED">
        <w:rPr>
          <w:b/>
          <w:color w:val="000000"/>
          <w:sz w:val="28"/>
          <w:szCs w:val="28"/>
          <w:shd w:val="clear" w:color="auto" w:fill="FFFFFF"/>
        </w:rPr>
        <w:t>2</w:t>
      </w:r>
      <w:r w:rsidR="00780AFA" w:rsidRPr="000953ED">
        <w:rPr>
          <w:b/>
          <w:color w:val="000000"/>
          <w:sz w:val="28"/>
          <w:szCs w:val="28"/>
          <w:shd w:val="clear" w:color="auto" w:fill="FFFFFF"/>
        </w:rPr>
        <w:t>.</w:t>
      </w:r>
      <w:r w:rsidR="00137A08" w:rsidRPr="000953ED">
        <w:rPr>
          <w:b/>
          <w:color w:val="000000"/>
          <w:sz w:val="28"/>
          <w:szCs w:val="28"/>
          <w:shd w:val="clear" w:color="auto" w:fill="FFFFFF"/>
        </w:rPr>
        <w:t xml:space="preserve">Дыхательная гимнастика </w:t>
      </w:r>
    </w:p>
    <w:p w:rsidR="00B53555" w:rsidRPr="00747DAF" w:rsidRDefault="000953ED" w:rsidP="00B4255F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Pr="0009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хорошей профилактикой заболеваний органов </w:t>
      </w: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дыхания</w:t>
      </w:r>
      <w:r w:rsidRPr="000953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09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развивает несовершенную </w:t>
      </w: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дыхательную систему</w:t>
      </w:r>
      <w:r w:rsidR="00E16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ребёнка</w:t>
      </w:r>
      <w:r w:rsidRPr="0009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укр</w:t>
      </w:r>
      <w:r w:rsidR="008E20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епляет защитные силы организма.</w:t>
      </w:r>
    </w:p>
    <w:p w:rsidR="00275C4D" w:rsidRPr="00747DAF" w:rsidRDefault="00A17667" w:rsidP="00B425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89234C" w:rsidRPr="0089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proofErr w:type="gramStart"/>
      <w:r w:rsidR="00892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3E8A"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FB3E8A"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r w:rsidR="00FB3E8A" w:rsidRPr="004E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глубокое мышечное расслабление, сопровождающееся снятием психического напряжения.</w:t>
      </w:r>
      <w:r w:rsidR="0012331A" w:rsidRPr="0012331A">
        <w:rPr>
          <w:rFonts w:ascii="Times New Roman" w:hAnsi="Times New Roman"/>
          <w:sz w:val="28"/>
          <w:szCs w:val="28"/>
        </w:rPr>
        <w:t xml:space="preserve"> </w:t>
      </w:r>
      <w:r w:rsidR="0012331A">
        <w:rPr>
          <w:rFonts w:ascii="Times New Roman" w:hAnsi="Times New Roman"/>
          <w:sz w:val="28"/>
          <w:szCs w:val="28"/>
        </w:rPr>
        <w:t xml:space="preserve"> Релаксацию </w:t>
      </w:r>
      <w:r w:rsidR="003A57B3">
        <w:rPr>
          <w:rFonts w:ascii="Times New Roman" w:hAnsi="Times New Roman"/>
          <w:sz w:val="28"/>
          <w:szCs w:val="28"/>
        </w:rPr>
        <w:t xml:space="preserve"> можно </w:t>
      </w:r>
      <w:r w:rsidR="0012331A">
        <w:rPr>
          <w:rFonts w:ascii="Times New Roman" w:hAnsi="Times New Roman"/>
          <w:sz w:val="28"/>
          <w:szCs w:val="28"/>
        </w:rPr>
        <w:t>проводить</w:t>
      </w:r>
      <w:r w:rsidR="00747DAF">
        <w:rPr>
          <w:rFonts w:ascii="Times New Roman" w:hAnsi="Times New Roman"/>
          <w:sz w:val="28"/>
          <w:szCs w:val="28"/>
        </w:rPr>
        <w:t xml:space="preserve"> в</w:t>
      </w:r>
      <w:r w:rsidR="0012331A">
        <w:rPr>
          <w:rFonts w:ascii="Times New Roman" w:hAnsi="Times New Roman"/>
          <w:sz w:val="28"/>
          <w:szCs w:val="28"/>
        </w:rPr>
        <w:t xml:space="preserve">  любом подходящем помещении, в зависимости от состояния детей и целей, педагог определяет интенсивность технологии. Для всех возрастных групп. </w:t>
      </w:r>
    </w:p>
    <w:p w:rsidR="0028086A" w:rsidRPr="00DB26A3" w:rsidRDefault="00A17667" w:rsidP="00B425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89234C" w:rsidRPr="0089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892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28086A" w:rsidRPr="0028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.Кинезеологические упражнения</w:t>
      </w:r>
      <w:r w:rsidR="00DB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направленные на </w:t>
      </w:r>
      <w:r w:rsidR="0028086A" w:rsidRPr="004E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развитие межполушарного взаимодействия</w:t>
      </w:r>
      <w:r w:rsidR="00DB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086A" w:rsidRDefault="0028086A" w:rsidP="00B4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Кинезиология</w:t>
      </w:r>
      <w:proofErr w:type="spellEnd"/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наука о развитии головного мозга через определённые двигательные упражнения</w:t>
      </w:r>
      <w:r w:rsidR="00E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доказана очень высокая эффективность 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метода при работе с детьми с нарушениями речи и низкой познавательной активностью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C74" w:rsidRPr="00050160" w:rsidRDefault="00E16C74" w:rsidP="00B4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вместе с вами </w:t>
      </w:r>
      <w:r w:rsidR="00F7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упражнение</w:t>
      </w:r>
      <w:proofErr w:type="gramStart"/>
      <w:r w:rsidR="00F7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7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называется:</w:t>
      </w:r>
    </w:p>
    <w:p w:rsidR="0028086A" w:rsidRPr="00F733A1" w:rsidRDefault="0028086A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733A1" w:rsidRPr="00F7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«Кулак-ребро-ладонь»</w:t>
      </w:r>
    </w:p>
    <w:p w:rsidR="0028086A" w:rsidRPr="00050160" w:rsidRDefault="0028086A" w:rsidP="00B4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8086A" w:rsidRPr="00050160" w:rsidRDefault="0028086A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вверх, </w:t>
      </w:r>
    </w:p>
    <w:p w:rsidR="0028086A" w:rsidRPr="00050160" w:rsidRDefault="0028086A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вниз, </w:t>
      </w:r>
    </w:p>
    <w:p w:rsidR="00DB26A3" w:rsidRDefault="0028086A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на бочок- </w:t>
      </w:r>
    </w:p>
    <w:p w:rsidR="0028086A" w:rsidRDefault="0028086A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зажали в кулачок.</w:t>
      </w:r>
    </w:p>
    <w:p w:rsidR="00393F9D" w:rsidRDefault="00CD59E8" w:rsidP="00B425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FE17CC" w:rsidRPr="00FE17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FE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F9D"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общей   и мелкой  моторики</w:t>
      </w:r>
      <w:r w:rsidR="00DB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26A3" w:rsidRDefault="000207CD" w:rsidP="00B4255F">
      <w:pPr>
        <w:shd w:val="clear" w:color="auto" w:fill="FFFFFF"/>
        <w:spacing w:after="0" w:line="24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207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Уровень развития мелкой моторики – один из показателей интеллектуальной готовности ребенка к школьному обучению. Ребенок, имеющий высокий уровень развития мелкой моторики говорить научится без особого труда, речь будет развиваться правильно. Он умеет логически рассуждать, у него </w:t>
      </w:r>
      <w:proofErr w:type="gramStart"/>
      <w:r w:rsidRPr="000207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развиты</w:t>
      </w:r>
      <w:proofErr w:type="gramEnd"/>
      <w:r w:rsidRPr="000207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память, внимание, связная речь.</w:t>
      </w:r>
    </w:p>
    <w:p w:rsidR="000207CD" w:rsidRPr="00DB26A3" w:rsidRDefault="00B4255F" w:rsidP="00B4255F">
      <w:pPr>
        <w:shd w:val="clear" w:color="auto" w:fill="FFFFFF"/>
        <w:spacing w:after="0" w:line="24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сейчас я предлагаю вам сделать</w:t>
      </w:r>
      <w:r w:rsidR="006F69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тренажер «кораблик</w:t>
      </w:r>
      <w:r w:rsidR="00B62A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B62A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плюх</w:t>
      </w:r>
      <w:proofErr w:type="gramEnd"/>
      <w:r w:rsidR="006F69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 для мелкой моторики.</w:t>
      </w:r>
    </w:p>
    <w:p w:rsidR="001A10E2" w:rsidRDefault="001A10E2" w:rsidP="00B4255F">
      <w:pPr>
        <w:shd w:val="clear" w:color="auto" w:fill="FFFFFF"/>
        <w:spacing w:after="0" w:line="24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Палуба и парус</w:t>
      </w:r>
    </w:p>
    <w:p w:rsidR="00C05C0A" w:rsidRPr="00050160" w:rsidRDefault="00C05C0A" w:rsidP="00B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160" w:rsidRPr="00050160" w:rsidRDefault="00050160" w:rsidP="00B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мастер- класса</w:t>
      </w:r>
    </w:p>
    <w:p w:rsidR="00F818E7" w:rsidRPr="00EF2793" w:rsidRDefault="00050160" w:rsidP="00B42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160">
        <w:rPr>
          <w:rFonts w:eastAsia="Times New Roman"/>
          <w:color w:val="000000"/>
          <w:lang w:eastAsia="ru-RU"/>
        </w:rPr>
        <w:br/>
      </w:r>
      <w:r w:rsidR="00A6234E" w:rsidRPr="00EF2793">
        <w:rPr>
          <w:rFonts w:ascii="Times New Roman" w:hAnsi="Times New Roman" w:cs="Times New Roman"/>
          <w:sz w:val="28"/>
          <w:szCs w:val="28"/>
        </w:rPr>
        <w:t xml:space="preserve">Уважаемые коллеги, сегодня я поделилась с вами некоторыми технологиями, для сохранения и укрепления здоровья дошкольников, которые я использую в своей работе. Я могу с уверенностью сказать, что они оказывают положительное воздействие на здоровье моих воспитанников, у детей повышается работоспособность, улучшается </w:t>
      </w:r>
      <w:r w:rsidR="008943FC" w:rsidRPr="00EF2793">
        <w:rPr>
          <w:rFonts w:ascii="Times New Roman" w:hAnsi="Times New Roman" w:cs="Times New Roman"/>
          <w:sz w:val="28"/>
          <w:szCs w:val="28"/>
        </w:rPr>
        <w:t>здоровье</w:t>
      </w:r>
      <w:r w:rsidR="00A6234E" w:rsidRPr="00EF2793">
        <w:rPr>
          <w:rFonts w:ascii="Times New Roman" w:hAnsi="Times New Roman" w:cs="Times New Roman"/>
          <w:sz w:val="28"/>
          <w:szCs w:val="28"/>
        </w:rPr>
        <w:t xml:space="preserve">, они всегда в хорошем настроении, а это для меня самое главное. </w:t>
      </w:r>
    </w:p>
    <w:p w:rsidR="004116A9" w:rsidRPr="00EF2793" w:rsidRDefault="004116A9" w:rsidP="00B425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6A9" w:rsidRPr="00EF2793" w:rsidSect="0057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68A"/>
    <w:multiLevelType w:val="multilevel"/>
    <w:tmpl w:val="BCA0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6093"/>
    <w:multiLevelType w:val="hybridMultilevel"/>
    <w:tmpl w:val="795EA29A"/>
    <w:lvl w:ilvl="0" w:tplc="5BF40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B0C3C"/>
    <w:multiLevelType w:val="multilevel"/>
    <w:tmpl w:val="2AD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DC3"/>
    <w:multiLevelType w:val="multilevel"/>
    <w:tmpl w:val="46D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7407F"/>
    <w:multiLevelType w:val="multilevel"/>
    <w:tmpl w:val="2CD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C7F50"/>
    <w:multiLevelType w:val="multilevel"/>
    <w:tmpl w:val="F1B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936C3"/>
    <w:multiLevelType w:val="multilevel"/>
    <w:tmpl w:val="3DE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C032C"/>
    <w:multiLevelType w:val="multilevel"/>
    <w:tmpl w:val="B8B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F2953"/>
    <w:multiLevelType w:val="multilevel"/>
    <w:tmpl w:val="12D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92156"/>
    <w:multiLevelType w:val="multilevel"/>
    <w:tmpl w:val="1914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43402"/>
    <w:multiLevelType w:val="hybridMultilevel"/>
    <w:tmpl w:val="6D7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2996"/>
    <w:multiLevelType w:val="multilevel"/>
    <w:tmpl w:val="1FB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65944"/>
    <w:multiLevelType w:val="multilevel"/>
    <w:tmpl w:val="947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01C32"/>
    <w:multiLevelType w:val="multilevel"/>
    <w:tmpl w:val="CA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54"/>
    <w:rsid w:val="000207CD"/>
    <w:rsid w:val="000455A6"/>
    <w:rsid w:val="00050160"/>
    <w:rsid w:val="00082781"/>
    <w:rsid w:val="000953ED"/>
    <w:rsid w:val="000C396F"/>
    <w:rsid w:val="000D6E52"/>
    <w:rsid w:val="0012331A"/>
    <w:rsid w:val="00137A08"/>
    <w:rsid w:val="00174B49"/>
    <w:rsid w:val="001A10E2"/>
    <w:rsid w:val="001C1A11"/>
    <w:rsid w:val="00275C4D"/>
    <w:rsid w:val="0028086A"/>
    <w:rsid w:val="002A32AA"/>
    <w:rsid w:val="002E5268"/>
    <w:rsid w:val="002F6727"/>
    <w:rsid w:val="0030337C"/>
    <w:rsid w:val="00393F9D"/>
    <w:rsid w:val="00397B54"/>
    <w:rsid w:val="003A57B3"/>
    <w:rsid w:val="003D511D"/>
    <w:rsid w:val="003D7A92"/>
    <w:rsid w:val="004057BF"/>
    <w:rsid w:val="00410B58"/>
    <w:rsid w:val="004116A9"/>
    <w:rsid w:val="004A1449"/>
    <w:rsid w:val="004E3E53"/>
    <w:rsid w:val="004E737F"/>
    <w:rsid w:val="004F14D2"/>
    <w:rsid w:val="00521F2A"/>
    <w:rsid w:val="005739CE"/>
    <w:rsid w:val="0059062E"/>
    <w:rsid w:val="005D2381"/>
    <w:rsid w:val="005E337D"/>
    <w:rsid w:val="005E4409"/>
    <w:rsid w:val="005F408A"/>
    <w:rsid w:val="00620FCC"/>
    <w:rsid w:val="006349DD"/>
    <w:rsid w:val="0063555C"/>
    <w:rsid w:val="006667F6"/>
    <w:rsid w:val="006942F2"/>
    <w:rsid w:val="006B1482"/>
    <w:rsid w:val="006B46D1"/>
    <w:rsid w:val="006D7BF1"/>
    <w:rsid w:val="006F6900"/>
    <w:rsid w:val="00747DAF"/>
    <w:rsid w:val="00771413"/>
    <w:rsid w:val="00780AFA"/>
    <w:rsid w:val="007C5BA9"/>
    <w:rsid w:val="00827CC3"/>
    <w:rsid w:val="00837365"/>
    <w:rsid w:val="00873B92"/>
    <w:rsid w:val="008829C5"/>
    <w:rsid w:val="0089234C"/>
    <w:rsid w:val="00892E42"/>
    <w:rsid w:val="008943FC"/>
    <w:rsid w:val="008E2019"/>
    <w:rsid w:val="008E2E17"/>
    <w:rsid w:val="008F68A9"/>
    <w:rsid w:val="0092762A"/>
    <w:rsid w:val="00984695"/>
    <w:rsid w:val="00985843"/>
    <w:rsid w:val="009B60E4"/>
    <w:rsid w:val="00A17667"/>
    <w:rsid w:val="00A6234E"/>
    <w:rsid w:val="00A66885"/>
    <w:rsid w:val="00AD3D4E"/>
    <w:rsid w:val="00B35087"/>
    <w:rsid w:val="00B4255F"/>
    <w:rsid w:val="00B53555"/>
    <w:rsid w:val="00B62A0C"/>
    <w:rsid w:val="00B73C80"/>
    <w:rsid w:val="00B86AB4"/>
    <w:rsid w:val="00B95070"/>
    <w:rsid w:val="00BD1004"/>
    <w:rsid w:val="00C05C0A"/>
    <w:rsid w:val="00C55C06"/>
    <w:rsid w:val="00C8681F"/>
    <w:rsid w:val="00CD59E8"/>
    <w:rsid w:val="00CE7DD8"/>
    <w:rsid w:val="00D50E2E"/>
    <w:rsid w:val="00D83438"/>
    <w:rsid w:val="00DA27A2"/>
    <w:rsid w:val="00DB26A3"/>
    <w:rsid w:val="00E16C74"/>
    <w:rsid w:val="00E60B7E"/>
    <w:rsid w:val="00EA6E46"/>
    <w:rsid w:val="00EF2793"/>
    <w:rsid w:val="00F42C5A"/>
    <w:rsid w:val="00F733A1"/>
    <w:rsid w:val="00F74EFC"/>
    <w:rsid w:val="00F818E7"/>
    <w:rsid w:val="00FB3E8A"/>
    <w:rsid w:val="00FE17CC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08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55C06"/>
  </w:style>
  <w:style w:type="paragraph" w:customStyle="1" w:styleId="c6">
    <w:name w:val="c6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55C06"/>
  </w:style>
  <w:style w:type="character" w:customStyle="1" w:styleId="c28">
    <w:name w:val="c28"/>
    <w:basedOn w:val="a0"/>
    <w:rsid w:val="00C55C06"/>
  </w:style>
  <w:style w:type="character" w:styleId="a4">
    <w:name w:val="Strong"/>
    <w:basedOn w:val="a0"/>
    <w:uiPriority w:val="22"/>
    <w:qFormat/>
    <w:rsid w:val="000953ED"/>
    <w:rPr>
      <w:b/>
      <w:bCs/>
    </w:rPr>
  </w:style>
  <w:style w:type="character" w:customStyle="1" w:styleId="c8">
    <w:name w:val="c8"/>
    <w:basedOn w:val="a0"/>
    <w:rsid w:val="004E3E53"/>
  </w:style>
  <w:style w:type="character" w:customStyle="1" w:styleId="c0">
    <w:name w:val="c0"/>
    <w:basedOn w:val="a0"/>
    <w:rsid w:val="004E3E53"/>
  </w:style>
  <w:style w:type="character" w:customStyle="1" w:styleId="c21">
    <w:name w:val="c21"/>
    <w:basedOn w:val="a0"/>
    <w:rsid w:val="004E3E53"/>
  </w:style>
  <w:style w:type="paragraph" w:customStyle="1" w:styleId="c3">
    <w:name w:val="c3"/>
    <w:basedOn w:val="a"/>
    <w:rsid w:val="001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08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55C06"/>
  </w:style>
  <w:style w:type="paragraph" w:customStyle="1" w:styleId="c6">
    <w:name w:val="c6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55C06"/>
  </w:style>
  <w:style w:type="character" w:customStyle="1" w:styleId="c28">
    <w:name w:val="c28"/>
    <w:basedOn w:val="a0"/>
    <w:rsid w:val="00C55C06"/>
  </w:style>
  <w:style w:type="character" w:styleId="a4">
    <w:name w:val="Strong"/>
    <w:basedOn w:val="a0"/>
    <w:uiPriority w:val="22"/>
    <w:qFormat/>
    <w:rsid w:val="000953ED"/>
    <w:rPr>
      <w:b/>
      <w:bCs/>
    </w:rPr>
  </w:style>
  <w:style w:type="character" w:customStyle="1" w:styleId="c8">
    <w:name w:val="c8"/>
    <w:basedOn w:val="a0"/>
    <w:rsid w:val="004E3E53"/>
  </w:style>
  <w:style w:type="character" w:customStyle="1" w:styleId="c0">
    <w:name w:val="c0"/>
    <w:basedOn w:val="a0"/>
    <w:rsid w:val="004E3E53"/>
  </w:style>
  <w:style w:type="character" w:customStyle="1" w:styleId="c21">
    <w:name w:val="c21"/>
    <w:basedOn w:val="a0"/>
    <w:rsid w:val="004E3E53"/>
  </w:style>
  <w:style w:type="paragraph" w:customStyle="1" w:styleId="c3">
    <w:name w:val="c3"/>
    <w:basedOn w:val="a"/>
    <w:rsid w:val="001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0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ED45-76C3-4354-BD27-68DEB33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2021-03-25T13:36:00Z</cp:lastPrinted>
  <dcterms:created xsi:type="dcterms:W3CDTF">2020-10-28T11:59:00Z</dcterms:created>
  <dcterms:modified xsi:type="dcterms:W3CDTF">2021-03-25T13:38:00Z</dcterms:modified>
</cp:coreProperties>
</file>